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0BC8" w14:textId="351B74E9" w:rsidR="00A17940" w:rsidRPr="005D65D4" w:rsidRDefault="0019117F" w:rsidP="005D65D4">
      <w:pPr>
        <w:rPr>
          <w:rFonts w:ascii="Dharma Gothic E Bold" w:hAnsi="Dharma Gothic E Bold"/>
          <w:bCs/>
          <w:sz w:val="72"/>
          <w:szCs w:val="72"/>
        </w:rPr>
      </w:pPr>
      <w:r>
        <w:rPr>
          <w:rFonts w:ascii="Dharma Gothic E Bold" w:hAnsi="Dharma Gothic E Bold"/>
          <w:bCs/>
          <w:sz w:val="72"/>
          <w:szCs w:val="72"/>
        </w:rPr>
        <w:t>WHAT TO KNOW PRIOR TO BUYING LAND</w:t>
      </w:r>
    </w:p>
    <w:p w14:paraId="5E79C342" w14:textId="57AA5001" w:rsidR="00064C97" w:rsidRDefault="00A17940" w:rsidP="003C0A8F">
      <w:pPr>
        <w:rPr>
          <w:rFonts w:ascii="Brandon Grotesque Bold" w:hAnsi="Brandon Grotesque Bold"/>
          <w:sz w:val="32"/>
          <w:szCs w:val="32"/>
        </w:rPr>
      </w:pPr>
      <w:r w:rsidRPr="005D65D4">
        <w:rPr>
          <w:rFonts w:ascii="Brandon Grotesque Bold" w:hAnsi="Brandon Grotesque Bold"/>
          <w:sz w:val="32"/>
          <w:szCs w:val="32"/>
        </w:rPr>
        <w:t>When purchasing</w:t>
      </w:r>
      <w:r w:rsidR="003C0A8F" w:rsidRPr="005D65D4">
        <w:rPr>
          <w:rFonts w:ascii="Brandon Grotesque Bold" w:hAnsi="Brandon Grotesque Bold"/>
          <w:sz w:val="32"/>
          <w:szCs w:val="32"/>
        </w:rPr>
        <w:t xml:space="preserve"> </w:t>
      </w:r>
      <w:r w:rsidR="003D0316" w:rsidRPr="005D65D4">
        <w:rPr>
          <w:rFonts w:ascii="Brandon Grotesque Bold" w:hAnsi="Brandon Grotesque Bold"/>
          <w:sz w:val="32"/>
          <w:szCs w:val="32"/>
        </w:rPr>
        <w:t xml:space="preserve">land </w:t>
      </w:r>
      <w:r w:rsidRPr="005D65D4">
        <w:rPr>
          <w:rFonts w:ascii="Brandon Grotesque Bold" w:hAnsi="Brandon Grotesque Bold"/>
          <w:sz w:val="32"/>
          <w:szCs w:val="32"/>
        </w:rPr>
        <w:t>to</w:t>
      </w:r>
      <w:r w:rsidR="003D0316" w:rsidRPr="005D65D4">
        <w:rPr>
          <w:rFonts w:ascii="Brandon Grotesque Bold" w:hAnsi="Brandon Grotesque Bold"/>
          <w:sz w:val="32"/>
          <w:szCs w:val="32"/>
        </w:rPr>
        <w:t xml:space="preserve"> build your new home</w:t>
      </w:r>
      <w:r w:rsidR="003C0A8F" w:rsidRPr="005D65D4">
        <w:rPr>
          <w:rFonts w:ascii="Brandon Grotesque Bold" w:hAnsi="Brandon Grotesque Bold"/>
          <w:sz w:val="32"/>
          <w:szCs w:val="32"/>
        </w:rPr>
        <w:t>, there a</w:t>
      </w:r>
      <w:r w:rsidR="003D0316" w:rsidRPr="005D65D4">
        <w:rPr>
          <w:rFonts w:ascii="Brandon Grotesque Bold" w:hAnsi="Brandon Grotesque Bold"/>
          <w:sz w:val="32"/>
          <w:szCs w:val="32"/>
        </w:rPr>
        <w:t xml:space="preserve">re a few things </w:t>
      </w:r>
      <w:r w:rsidR="003C0A8F" w:rsidRPr="005D65D4">
        <w:rPr>
          <w:rFonts w:ascii="Brandon Grotesque Bold" w:hAnsi="Brandon Grotesque Bold"/>
          <w:sz w:val="32"/>
          <w:szCs w:val="32"/>
        </w:rPr>
        <w:t xml:space="preserve">that </w:t>
      </w:r>
      <w:r w:rsidR="0019117F" w:rsidRPr="00CC60A1">
        <w:rPr>
          <w:rFonts w:ascii="Brandon Grotesque Bold" w:hAnsi="Brandon Grotesque Bold"/>
          <w:bCs/>
          <w:sz w:val="32"/>
          <w:szCs w:val="32"/>
        </w:rPr>
        <w:t>must</w:t>
      </w:r>
      <w:r w:rsidR="0019117F" w:rsidRPr="005D65D4">
        <w:rPr>
          <w:rFonts w:ascii="Brandon Grotesque Bold" w:hAnsi="Brandon Grotesque Bold"/>
          <w:b/>
          <w:sz w:val="32"/>
          <w:szCs w:val="32"/>
        </w:rPr>
        <w:t xml:space="preserve"> </w:t>
      </w:r>
      <w:r w:rsidR="003C0A8F" w:rsidRPr="005D65D4">
        <w:rPr>
          <w:rFonts w:ascii="Brandon Grotesque Bold" w:hAnsi="Brandon Grotesque Bold"/>
          <w:sz w:val="32"/>
          <w:szCs w:val="32"/>
        </w:rPr>
        <w:t xml:space="preserve">be included in the </w:t>
      </w:r>
      <w:r w:rsidRPr="005D65D4">
        <w:rPr>
          <w:rFonts w:ascii="Brandon Grotesque Bold" w:hAnsi="Brandon Grotesque Bold"/>
          <w:sz w:val="32"/>
          <w:szCs w:val="32"/>
        </w:rPr>
        <w:t xml:space="preserve">ratified </w:t>
      </w:r>
      <w:r w:rsidR="003C0A8F" w:rsidRPr="005D65D4">
        <w:rPr>
          <w:rFonts w:ascii="Brandon Grotesque Bold" w:hAnsi="Brandon Grotesque Bold"/>
          <w:sz w:val="32"/>
          <w:szCs w:val="32"/>
        </w:rPr>
        <w:t xml:space="preserve">land contract </w:t>
      </w:r>
      <w:r w:rsidRPr="005D65D4">
        <w:rPr>
          <w:rFonts w:ascii="Brandon Grotesque Bold" w:hAnsi="Brandon Grotesque Bold"/>
          <w:sz w:val="32"/>
          <w:szCs w:val="32"/>
        </w:rPr>
        <w:t>to</w:t>
      </w:r>
      <w:r w:rsidR="005855D7" w:rsidRPr="005D65D4">
        <w:rPr>
          <w:rFonts w:ascii="Brandon Grotesque Bold" w:hAnsi="Brandon Grotesque Bold"/>
          <w:sz w:val="32"/>
          <w:szCs w:val="32"/>
        </w:rPr>
        <w:t xml:space="preserve"> protect yourself</w:t>
      </w:r>
      <w:r w:rsidR="003D0316" w:rsidRPr="005D65D4">
        <w:rPr>
          <w:rFonts w:ascii="Brandon Grotesque Bold" w:hAnsi="Brandon Grotesque Bold"/>
          <w:sz w:val="32"/>
          <w:szCs w:val="32"/>
        </w:rPr>
        <w:t xml:space="preserve">. </w:t>
      </w:r>
    </w:p>
    <w:p w14:paraId="00449F62" w14:textId="624165D3" w:rsidR="00064C97" w:rsidRDefault="003C0A8F" w:rsidP="005D65D4">
      <w:pPr>
        <w:rPr>
          <w:rFonts w:ascii="Brandon Grotesque Regular" w:hAnsi="Brandon Grotesque Regular"/>
          <w:sz w:val="24"/>
          <w:szCs w:val="24"/>
        </w:rPr>
      </w:pPr>
      <w:r w:rsidRPr="005D65D4">
        <w:rPr>
          <w:rFonts w:ascii="Brandon Grotesque Regular" w:hAnsi="Brandon Grotesque Regular"/>
          <w:sz w:val="24"/>
          <w:szCs w:val="24"/>
        </w:rPr>
        <w:t>Make sure that your land contract is</w:t>
      </w:r>
      <w:r w:rsidR="005D65D4" w:rsidRPr="005D65D4">
        <w:rPr>
          <w:rFonts w:ascii="Brandon Grotesque Regular" w:hAnsi="Brandon Grotesque Regular"/>
          <w:sz w:val="24"/>
          <w:szCs w:val="24"/>
        </w:rPr>
        <w:t xml:space="preserve"> contingent upon the following</w:t>
      </w:r>
      <w:r w:rsidR="003D0316" w:rsidRPr="005D65D4">
        <w:rPr>
          <w:rFonts w:ascii="Brandon Grotesque Regular" w:hAnsi="Brandon Grotesque Regular"/>
          <w:sz w:val="24"/>
          <w:szCs w:val="24"/>
        </w:rPr>
        <w:t>:</w:t>
      </w:r>
    </w:p>
    <w:p w14:paraId="01EC47C4" w14:textId="77777777" w:rsidR="0019117F" w:rsidRPr="005D65D4" w:rsidRDefault="0019117F" w:rsidP="005D65D4">
      <w:pPr>
        <w:rPr>
          <w:rFonts w:ascii="Brandon Grotesque Regular" w:hAnsi="Brandon Grotesque Regular"/>
          <w:sz w:val="24"/>
          <w:szCs w:val="24"/>
        </w:rPr>
      </w:pPr>
    </w:p>
    <w:p w14:paraId="63A3355C" w14:textId="1A08B18F" w:rsidR="00064C97" w:rsidRDefault="005D65D4" w:rsidP="00064C97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Get a</w:t>
      </w:r>
      <w:r w:rsidR="003C0A8F" w:rsidRPr="005D65D4">
        <w:rPr>
          <w:rFonts w:ascii="Brandon Grotesque Regular" w:hAnsi="Brandon Grotesque Regular"/>
          <w:sz w:val="24"/>
          <w:szCs w:val="24"/>
        </w:rPr>
        <w:t xml:space="preserve"> </w:t>
      </w:r>
      <w:r w:rsidR="0019117F" w:rsidRPr="005D65D4">
        <w:rPr>
          <w:rFonts w:ascii="Brandon Grotesque Regular" w:hAnsi="Brandon Grotesque Regular"/>
          <w:b/>
          <w:sz w:val="24"/>
          <w:szCs w:val="24"/>
        </w:rPr>
        <w:t>soil test</w:t>
      </w:r>
      <w:r w:rsidR="003C0A8F" w:rsidRPr="005D65D4">
        <w:rPr>
          <w:rFonts w:ascii="Brandon Grotesque Regular" w:hAnsi="Brandon Grotesque Regular"/>
          <w:sz w:val="24"/>
          <w:szCs w:val="24"/>
        </w:rPr>
        <w:t xml:space="preserve"> to verify that the lot is suitable for a septic system </w:t>
      </w:r>
      <w:r w:rsidR="00957958" w:rsidRPr="005D65D4">
        <w:rPr>
          <w:rFonts w:ascii="Brandon Grotesque Regular" w:hAnsi="Brandon Grotesque Regular"/>
          <w:sz w:val="24"/>
          <w:szCs w:val="24"/>
        </w:rPr>
        <w:t>to accommodate</w:t>
      </w:r>
      <w:r w:rsidR="003C0A8F" w:rsidRPr="005D65D4">
        <w:rPr>
          <w:rFonts w:ascii="Brandon Grotesque Regular" w:hAnsi="Brandon Grotesque Regular"/>
          <w:sz w:val="24"/>
          <w:szCs w:val="24"/>
        </w:rPr>
        <w:t xml:space="preserve"> the house you want to build. If t</w:t>
      </w:r>
      <w:r w:rsidR="003D0316" w:rsidRPr="005D65D4">
        <w:rPr>
          <w:rFonts w:ascii="Brandon Grotesque Regular" w:hAnsi="Brandon Grotesque Regular"/>
          <w:sz w:val="24"/>
          <w:szCs w:val="24"/>
        </w:rPr>
        <w:t>he lot is on public water/sewer, verify tap fees and connection fees</w:t>
      </w:r>
      <w:r w:rsidR="003C0A8F" w:rsidRPr="005D65D4">
        <w:rPr>
          <w:rFonts w:ascii="Brandon Grotesque Regular" w:hAnsi="Brandon Grotesque Regular"/>
          <w:sz w:val="24"/>
          <w:szCs w:val="24"/>
        </w:rPr>
        <w:t>.</w:t>
      </w:r>
      <w:r w:rsidR="003D0316" w:rsidRPr="005D65D4">
        <w:rPr>
          <w:rFonts w:ascii="Brandon Grotesque Regular" w:hAnsi="Brandon Grotesque Regular"/>
          <w:sz w:val="24"/>
          <w:szCs w:val="24"/>
        </w:rPr>
        <w:t xml:space="preserve"> You do not want to be surprised with a lot that doesn’t per</w:t>
      </w:r>
      <w:r>
        <w:rPr>
          <w:rFonts w:ascii="Brandon Grotesque Regular" w:hAnsi="Brandon Grotesque Regular"/>
          <w:sz w:val="24"/>
          <w:szCs w:val="24"/>
        </w:rPr>
        <w:t>c</w:t>
      </w:r>
      <w:r w:rsidR="003D0316" w:rsidRPr="005D65D4">
        <w:rPr>
          <w:rFonts w:ascii="Brandon Grotesque Regular" w:hAnsi="Brandon Grotesque Regular"/>
          <w:sz w:val="24"/>
          <w:szCs w:val="24"/>
        </w:rPr>
        <w:t xml:space="preserve"> or one that requires an alternative septic system that </w:t>
      </w:r>
      <w:r>
        <w:rPr>
          <w:rFonts w:ascii="Brandon Grotesque Regular" w:hAnsi="Brandon Grotesque Regular"/>
          <w:sz w:val="24"/>
          <w:szCs w:val="24"/>
        </w:rPr>
        <w:t xml:space="preserve">will be </w:t>
      </w:r>
      <w:r w:rsidR="003D0316" w:rsidRPr="005D65D4">
        <w:rPr>
          <w:rFonts w:ascii="Brandon Grotesque Regular" w:hAnsi="Brandon Grotesque Regular"/>
          <w:sz w:val="24"/>
          <w:szCs w:val="24"/>
        </w:rPr>
        <w:t>cost prohibitive</w:t>
      </w:r>
      <w:r>
        <w:rPr>
          <w:rFonts w:ascii="Brandon Grotesque Regular" w:hAnsi="Brandon Grotesque Regular"/>
          <w:sz w:val="24"/>
          <w:szCs w:val="24"/>
        </w:rPr>
        <w:t xml:space="preserve"> due to the conditions</w:t>
      </w:r>
      <w:r w:rsidR="003D0316" w:rsidRPr="005D65D4">
        <w:rPr>
          <w:rFonts w:ascii="Brandon Grotesque Regular" w:hAnsi="Brandon Grotesque Regular"/>
          <w:sz w:val="24"/>
          <w:szCs w:val="24"/>
        </w:rPr>
        <w:t>.</w:t>
      </w:r>
    </w:p>
    <w:p w14:paraId="20F54C8F" w14:textId="77777777" w:rsidR="005D65D4" w:rsidRDefault="005D65D4" w:rsidP="005D65D4">
      <w:pPr>
        <w:pStyle w:val="ListParagraph"/>
        <w:ind w:left="1080"/>
        <w:rPr>
          <w:rFonts w:ascii="Brandon Grotesque Regular" w:hAnsi="Brandon Grotesque Regular"/>
          <w:sz w:val="24"/>
          <w:szCs w:val="24"/>
        </w:rPr>
      </w:pPr>
    </w:p>
    <w:p w14:paraId="3FFA77B4" w14:textId="6C6E9DB1" w:rsidR="005D65D4" w:rsidRDefault="005D65D4" w:rsidP="005D65D4">
      <w:pPr>
        <w:pStyle w:val="ListParagraph"/>
        <w:numPr>
          <w:ilvl w:val="2"/>
          <w:numId w:val="4"/>
        </w:numPr>
        <w:rPr>
          <w:rFonts w:ascii="Brandon Grotesque Light" w:hAnsi="Brandon Grotesque Light"/>
        </w:rPr>
      </w:pPr>
      <w:r w:rsidRPr="005D65D4">
        <w:rPr>
          <w:rFonts w:ascii="Brandon Grotesque Light" w:hAnsi="Brandon Grotesque Light"/>
        </w:rPr>
        <w:t xml:space="preserve">A percolation test, or perc test, is a </w:t>
      </w:r>
      <w:r w:rsidRPr="005D65D4">
        <w:rPr>
          <w:rFonts w:ascii="Brandon Grotesque Light" w:hAnsi="Brandon Grotesque Light"/>
        </w:rPr>
        <w:t xml:space="preserve">procedure performed to review water drainage in different soils. </w:t>
      </w:r>
      <w:r w:rsidRPr="005D65D4">
        <w:rPr>
          <w:rFonts w:ascii="Brandon Grotesque Light" w:hAnsi="Brandon Grotesque Light"/>
        </w:rPr>
        <w:t xml:space="preserve">It determines how long it takes for the soil to drain moisture. </w:t>
      </w:r>
      <w:r w:rsidRPr="005D65D4">
        <w:rPr>
          <w:rFonts w:ascii="Brandon Grotesque Light" w:hAnsi="Brandon Grotesque Light"/>
        </w:rPr>
        <w:t>It is important for many uses, such as when designing a leach field for a septic system, planning a building design, or considering agricultural use of the land.</w:t>
      </w:r>
    </w:p>
    <w:p w14:paraId="6AA47DBE" w14:textId="77777777" w:rsidR="005D65D4" w:rsidRPr="005D65D4" w:rsidRDefault="005D65D4" w:rsidP="005D65D4">
      <w:pPr>
        <w:rPr>
          <w:rFonts w:ascii="Brandon Grotesque Light" w:hAnsi="Brandon Grotesque Light"/>
        </w:rPr>
      </w:pPr>
    </w:p>
    <w:p w14:paraId="37C151E1" w14:textId="78B645CE" w:rsidR="005D65D4" w:rsidRPr="00A23CED" w:rsidRDefault="00A17940" w:rsidP="00A23CED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4"/>
          <w:szCs w:val="24"/>
        </w:rPr>
      </w:pPr>
      <w:r w:rsidRPr="005D65D4">
        <w:rPr>
          <w:rFonts w:ascii="Brandon Grotesque Regular" w:hAnsi="Brandon Grotesque Regular"/>
          <w:sz w:val="24"/>
          <w:szCs w:val="24"/>
        </w:rPr>
        <w:t>Obtain</w:t>
      </w:r>
      <w:r w:rsidRPr="005D65D4">
        <w:rPr>
          <w:rFonts w:ascii="Brandon Grotesque Regular" w:hAnsi="Brandon Grotesque Regular"/>
          <w:b/>
          <w:sz w:val="24"/>
          <w:szCs w:val="24"/>
        </w:rPr>
        <w:t xml:space="preserve"> </w:t>
      </w:r>
      <w:r w:rsidR="0019117F" w:rsidRPr="005D65D4">
        <w:rPr>
          <w:rFonts w:ascii="Brandon Grotesque Regular" w:hAnsi="Brandon Grotesque Regular"/>
          <w:b/>
          <w:sz w:val="24"/>
          <w:szCs w:val="24"/>
        </w:rPr>
        <w:t>well and septic</w:t>
      </w:r>
      <w:r w:rsidR="005855D7" w:rsidRPr="005D65D4">
        <w:rPr>
          <w:rFonts w:ascii="Brandon Grotesque Regular" w:hAnsi="Brandon Grotesque Regular"/>
          <w:sz w:val="24"/>
          <w:szCs w:val="24"/>
        </w:rPr>
        <w:t xml:space="preserve"> estimates if applicable. Make sure that the well and septic estimates are within your budget before closing on the land.</w:t>
      </w:r>
    </w:p>
    <w:p w14:paraId="3112A6A9" w14:textId="5FE1B0C6" w:rsidR="00064C97" w:rsidRDefault="00A17940" w:rsidP="00064C97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4"/>
          <w:szCs w:val="24"/>
        </w:rPr>
      </w:pPr>
      <w:r w:rsidRPr="005D65D4">
        <w:rPr>
          <w:rFonts w:ascii="Brandon Grotesque Regular" w:hAnsi="Brandon Grotesque Regular"/>
          <w:sz w:val="24"/>
          <w:szCs w:val="24"/>
        </w:rPr>
        <w:t>Obtain a</w:t>
      </w:r>
      <w:r w:rsidRPr="005D65D4">
        <w:rPr>
          <w:rFonts w:ascii="Brandon Grotesque Regular" w:hAnsi="Brandon Grotesque Regular"/>
          <w:b/>
          <w:sz w:val="24"/>
          <w:szCs w:val="24"/>
        </w:rPr>
        <w:t xml:space="preserve"> </w:t>
      </w:r>
      <w:r w:rsidR="0019117F" w:rsidRPr="005D65D4">
        <w:rPr>
          <w:rFonts w:ascii="Brandon Grotesque Regular" w:hAnsi="Brandon Grotesque Regular"/>
          <w:b/>
          <w:sz w:val="24"/>
          <w:szCs w:val="24"/>
        </w:rPr>
        <w:t xml:space="preserve">shrink </w:t>
      </w:r>
      <w:r w:rsidR="00A23CED">
        <w:rPr>
          <w:rFonts w:ascii="Brandon Grotesque Regular" w:hAnsi="Brandon Grotesque Regular"/>
          <w:b/>
          <w:sz w:val="24"/>
          <w:szCs w:val="24"/>
        </w:rPr>
        <w:t xml:space="preserve">/ </w:t>
      </w:r>
      <w:r w:rsidR="0019117F" w:rsidRPr="005D65D4">
        <w:rPr>
          <w:rFonts w:ascii="Brandon Grotesque Regular" w:hAnsi="Brandon Grotesque Regular"/>
          <w:b/>
          <w:sz w:val="24"/>
          <w:szCs w:val="24"/>
        </w:rPr>
        <w:t>swell soil report</w:t>
      </w:r>
      <w:r w:rsidR="003C0A8F" w:rsidRPr="005D65D4">
        <w:rPr>
          <w:rFonts w:ascii="Brandon Grotesque Regular" w:hAnsi="Brandon Grotesque Regular"/>
          <w:sz w:val="24"/>
          <w:szCs w:val="24"/>
        </w:rPr>
        <w:t xml:space="preserve"> to determine if the soil is suitable for a standard house foundation</w:t>
      </w:r>
      <w:r w:rsidR="003D0316" w:rsidRPr="005D65D4">
        <w:rPr>
          <w:rFonts w:ascii="Brandon Grotesque Regular" w:hAnsi="Brandon Grotesque Regular"/>
          <w:sz w:val="24"/>
          <w:szCs w:val="24"/>
        </w:rPr>
        <w:t>.</w:t>
      </w:r>
    </w:p>
    <w:p w14:paraId="57CD5BB8" w14:textId="77777777" w:rsidR="00A23CED" w:rsidRDefault="00A23CED" w:rsidP="00A23CED">
      <w:pPr>
        <w:pStyle w:val="ListParagraph"/>
        <w:ind w:left="1080"/>
        <w:rPr>
          <w:rFonts w:ascii="Brandon Grotesque Regular" w:hAnsi="Brandon Grotesque Regular"/>
          <w:sz w:val="24"/>
          <w:szCs w:val="24"/>
        </w:rPr>
      </w:pPr>
    </w:p>
    <w:p w14:paraId="28C57933" w14:textId="7DCD5064" w:rsidR="00A23CED" w:rsidRDefault="00A23CED" w:rsidP="00A23CED">
      <w:pPr>
        <w:pStyle w:val="ListParagraph"/>
        <w:numPr>
          <w:ilvl w:val="2"/>
          <w:numId w:val="4"/>
        </w:numPr>
        <w:rPr>
          <w:rFonts w:ascii="Brandon Grotesque Light" w:hAnsi="Brandon Grotesque Light"/>
        </w:rPr>
      </w:pPr>
      <w:r w:rsidRPr="00A23CED">
        <w:rPr>
          <w:rFonts w:ascii="Brandon Grotesque Light" w:hAnsi="Brandon Grotesque Light"/>
        </w:rPr>
        <w:t>This is a report that tests how the soil shrinks and swells when it becomes we</w:t>
      </w:r>
      <w:r>
        <w:rPr>
          <w:rFonts w:ascii="Brandon Grotesque Light" w:hAnsi="Brandon Grotesque Light"/>
        </w:rPr>
        <w:t>t</w:t>
      </w:r>
      <w:r w:rsidRPr="00A23CED">
        <w:rPr>
          <w:rFonts w:ascii="Brandon Grotesque Light" w:hAnsi="Brandon Grotesque Light"/>
        </w:rPr>
        <w:t xml:space="preserve"> and dries out. Soil that expands or shrinks too much can cause foundational issues</w:t>
      </w:r>
      <w:r w:rsidR="0019117F">
        <w:rPr>
          <w:rFonts w:ascii="Brandon Grotesque Light" w:hAnsi="Brandon Grotesque Light"/>
        </w:rPr>
        <w:t xml:space="preserve"> and structural settling and</w:t>
      </w:r>
      <w:r w:rsidRPr="00A23CED">
        <w:rPr>
          <w:rFonts w:ascii="Brandon Grotesque Light" w:hAnsi="Brandon Grotesque Light"/>
        </w:rPr>
        <w:t xml:space="preserve"> may not be buildable. </w:t>
      </w:r>
    </w:p>
    <w:p w14:paraId="6DC7B206" w14:textId="77777777" w:rsidR="00A23CED" w:rsidRPr="00A23CED" w:rsidRDefault="00A23CED" w:rsidP="00A23CED">
      <w:pPr>
        <w:pStyle w:val="ListParagraph"/>
        <w:ind w:left="1800"/>
        <w:rPr>
          <w:rFonts w:ascii="Brandon Grotesque Light" w:hAnsi="Brandon Grotesque Light"/>
        </w:rPr>
      </w:pPr>
    </w:p>
    <w:p w14:paraId="33906A87" w14:textId="7DEB0505" w:rsidR="00064C97" w:rsidRDefault="003C0A8F" w:rsidP="00064C97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4"/>
          <w:szCs w:val="24"/>
        </w:rPr>
      </w:pPr>
      <w:r w:rsidRPr="005D65D4">
        <w:rPr>
          <w:rFonts w:ascii="Brandon Grotesque Regular" w:hAnsi="Brandon Grotesque Regular"/>
          <w:sz w:val="24"/>
          <w:szCs w:val="24"/>
        </w:rPr>
        <w:t xml:space="preserve">Verification of </w:t>
      </w:r>
      <w:r w:rsidR="00957958" w:rsidRPr="005D65D4">
        <w:rPr>
          <w:rFonts w:ascii="Brandon Grotesque Regular" w:hAnsi="Brandon Grotesque Regular"/>
          <w:sz w:val="24"/>
          <w:szCs w:val="24"/>
        </w:rPr>
        <w:t xml:space="preserve">the </w:t>
      </w:r>
      <w:r w:rsidR="0019117F" w:rsidRPr="005D65D4">
        <w:rPr>
          <w:rFonts w:ascii="Brandon Grotesque Regular" w:hAnsi="Brandon Grotesque Regular"/>
          <w:b/>
          <w:sz w:val="24"/>
          <w:szCs w:val="24"/>
        </w:rPr>
        <w:t>locality building setbacks</w:t>
      </w:r>
      <w:r w:rsidRPr="005D65D4">
        <w:rPr>
          <w:rFonts w:ascii="Brandon Grotesque Regular" w:hAnsi="Brandon Grotesque Regular"/>
          <w:sz w:val="24"/>
          <w:szCs w:val="24"/>
        </w:rPr>
        <w:t xml:space="preserve"> to determine if the </w:t>
      </w:r>
      <w:r w:rsidR="00064C97" w:rsidRPr="005D65D4">
        <w:rPr>
          <w:rFonts w:ascii="Brandon Grotesque Regular" w:hAnsi="Brandon Grotesque Regular"/>
          <w:sz w:val="24"/>
          <w:szCs w:val="24"/>
        </w:rPr>
        <w:t xml:space="preserve">footprint </w:t>
      </w:r>
      <w:r w:rsidR="00A17940" w:rsidRPr="005D65D4">
        <w:rPr>
          <w:rFonts w:ascii="Brandon Grotesque Regular" w:hAnsi="Brandon Grotesque Regular"/>
          <w:sz w:val="24"/>
          <w:szCs w:val="24"/>
        </w:rPr>
        <w:t xml:space="preserve">of the home you want to build </w:t>
      </w:r>
      <w:r w:rsidR="00957958" w:rsidRPr="005D65D4">
        <w:rPr>
          <w:rFonts w:ascii="Brandon Grotesque Regular" w:hAnsi="Brandon Grotesque Regular"/>
          <w:sz w:val="24"/>
          <w:szCs w:val="24"/>
        </w:rPr>
        <w:t>will fit within those setbacks.</w:t>
      </w:r>
    </w:p>
    <w:p w14:paraId="092A1420" w14:textId="77777777" w:rsidR="0019117F" w:rsidRDefault="0019117F" w:rsidP="0019117F">
      <w:pPr>
        <w:pStyle w:val="ListParagraph"/>
        <w:ind w:left="1080"/>
        <w:rPr>
          <w:rFonts w:ascii="Brandon Grotesque Regular" w:hAnsi="Brandon Grotesque Regular"/>
          <w:sz w:val="24"/>
          <w:szCs w:val="24"/>
        </w:rPr>
      </w:pPr>
    </w:p>
    <w:p w14:paraId="38BD6B2E" w14:textId="2CC4E0D7" w:rsidR="0019117F" w:rsidRPr="0019117F" w:rsidRDefault="0019117F" w:rsidP="0019117F">
      <w:pPr>
        <w:pStyle w:val="ListParagraph"/>
        <w:numPr>
          <w:ilvl w:val="2"/>
          <w:numId w:val="4"/>
        </w:numPr>
        <w:rPr>
          <w:rFonts w:ascii="Brandon Grotesque Light" w:hAnsi="Brandon Grotesque Light"/>
        </w:rPr>
      </w:pPr>
      <w:r w:rsidRPr="0019117F">
        <w:rPr>
          <w:rFonts w:ascii="Brandon Grotesque Light" w:hAnsi="Brandon Grotesque Light"/>
        </w:rPr>
        <w:t xml:space="preserve">Setback lines refer to the distance (feet)a house must be from the front, side, and rear property lines. Setbacks allow for access to underground utilities and distance between properties. </w:t>
      </w:r>
    </w:p>
    <w:p w14:paraId="24EC3B42" w14:textId="77777777" w:rsidR="0019117F" w:rsidRPr="005D65D4" w:rsidRDefault="0019117F" w:rsidP="0019117F">
      <w:pPr>
        <w:pStyle w:val="ListParagraph"/>
        <w:ind w:left="1080"/>
        <w:rPr>
          <w:rFonts w:ascii="Brandon Grotesque Regular" w:hAnsi="Brandon Grotesque Regular"/>
          <w:sz w:val="24"/>
          <w:szCs w:val="24"/>
        </w:rPr>
      </w:pPr>
    </w:p>
    <w:p w14:paraId="46537B4F" w14:textId="11F59EE6" w:rsidR="00064C97" w:rsidRDefault="003C0A8F" w:rsidP="00064C97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4"/>
          <w:szCs w:val="24"/>
        </w:rPr>
      </w:pPr>
      <w:r w:rsidRPr="005D65D4">
        <w:rPr>
          <w:rFonts w:ascii="Brandon Grotesque Regular" w:hAnsi="Brandon Grotesque Regular"/>
          <w:sz w:val="24"/>
          <w:szCs w:val="24"/>
        </w:rPr>
        <w:lastRenderedPageBreak/>
        <w:t xml:space="preserve">Verification of any </w:t>
      </w:r>
      <w:r w:rsidR="0019117F" w:rsidRPr="005D65D4">
        <w:rPr>
          <w:rFonts w:ascii="Brandon Grotesque Regular" w:hAnsi="Brandon Grotesque Regular"/>
          <w:b/>
          <w:sz w:val="24"/>
          <w:szCs w:val="24"/>
        </w:rPr>
        <w:t>wetlands or flood plains</w:t>
      </w:r>
      <w:r w:rsidRPr="005D65D4">
        <w:rPr>
          <w:rFonts w:ascii="Brandon Grotesque Regular" w:hAnsi="Brandon Grotesque Regular"/>
          <w:sz w:val="24"/>
          <w:szCs w:val="24"/>
        </w:rPr>
        <w:t xml:space="preserve"> that may affect the building of your new home.</w:t>
      </w:r>
    </w:p>
    <w:p w14:paraId="3AEDAD45" w14:textId="77777777" w:rsidR="0019117F" w:rsidRPr="005D65D4" w:rsidRDefault="0019117F" w:rsidP="0019117F">
      <w:pPr>
        <w:pStyle w:val="ListParagraph"/>
        <w:ind w:left="1800"/>
        <w:rPr>
          <w:rFonts w:ascii="Brandon Grotesque Regular" w:hAnsi="Brandon Grotesque Regular"/>
          <w:sz w:val="24"/>
          <w:szCs w:val="24"/>
        </w:rPr>
      </w:pPr>
    </w:p>
    <w:p w14:paraId="0BAE5D5E" w14:textId="4D370FE5" w:rsidR="00957958" w:rsidRPr="005D65D4" w:rsidRDefault="003C0A8F" w:rsidP="00957958">
      <w:pPr>
        <w:pStyle w:val="ListParagraph"/>
        <w:numPr>
          <w:ilvl w:val="1"/>
          <w:numId w:val="4"/>
        </w:numPr>
        <w:rPr>
          <w:rFonts w:ascii="Brandon Grotesque Regular" w:hAnsi="Brandon Grotesque Regular"/>
          <w:sz w:val="24"/>
          <w:szCs w:val="24"/>
        </w:rPr>
      </w:pPr>
      <w:r w:rsidRPr="005D65D4">
        <w:rPr>
          <w:rFonts w:ascii="Brandon Grotesque Regular" w:hAnsi="Brandon Grotesque Regular"/>
          <w:sz w:val="24"/>
          <w:szCs w:val="24"/>
        </w:rPr>
        <w:t xml:space="preserve">A </w:t>
      </w:r>
      <w:proofErr w:type="gramStart"/>
      <w:r w:rsidR="00A17940" w:rsidRPr="005D65D4">
        <w:rPr>
          <w:rFonts w:ascii="Brandon Grotesque Regular" w:hAnsi="Brandon Grotesque Regular"/>
          <w:b/>
          <w:sz w:val="24"/>
          <w:szCs w:val="24"/>
        </w:rPr>
        <w:t xml:space="preserve">45 to </w:t>
      </w:r>
      <w:r w:rsidR="005855D7" w:rsidRPr="005D65D4">
        <w:rPr>
          <w:rFonts w:ascii="Brandon Grotesque Regular" w:hAnsi="Brandon Grotesque Regular"/>
          <w:b/>
          <w:sz w:val="24"/>
          <w:szCs w:val="24"/>
        </w:rPr>
        <w:t>60</w:t>
      </w:r>
      <w:r w:rsidR="0019117F" w:rsidRPr="005D65D4">
        <w:rPr>
          <w:rFonts w:ascii="Brandon Grotesque Regular" w:hAnsi="Brandon Grotesque Regular"/>
          <w:b/>
          <w:sz w:val="24"/>
          <w:szCs w:val="24"/>
        </w:rPr>
        <w:t xml:space="preserve"> day</w:t>
      </w:r>
      <w:proofErr w:type="gramEnd"/>
      <w:r w:rsidR="0019117F" w:rsidRPr="005D65D4">
        <w:rPr>
          <w:rFonts w:ascii="Brandon Grotesque Regular" w:hAnsi="Brandon Grotesque Regular"/>
          <w:b/>
          <w:sz w:val="24"/>
          <w:szCs w:val="24"/>
        </w:rPr>
        <w:t xml:space="preserve"> feasibility study</w:t>
      </w:r>
      <w:r w:rsidRPr="005D65D4">
        <w:rPr>
          <w:rFonts w:ascii="Brandon Grotesque Regular" w:hAnsi="Brandon Grotesque Regular"/>
          <w:sz w:val="24"/>
          <w:szCs w:val="24"/>
        </w:rPr>
        <w:t xml:space="preserve"> to allow </w:t>
      </w:r>
      <w:r w:rsidR="00A17940" w:rsidRPr="005D65D4">
        <w:rPr>
          <w:rFonts w:ascii="Brandon Grotesque Regular" w:hAnsi="Brandon Grotesque Regular"/>
          <w:sz w:val="24"/>
          <w:szCs w:val="24"/>
        </w:rPr>
        <w:t>the</w:t>
      </w:r>
      <w:r w:rsidRPr="005D65D4">
        <w:rPr>
          <w:rFonts w:ascii="Brandon Grotesque Regular" w:hAnsi="Brandon Grotesque Regular"/>
          <w:sz w:val="24"/>
          <w:szCs w:val="24"/>
        </w:rPr>
        <w:t xml:space="preserve"> time </w:t>
      </w:r>
      <w:r w:rsidR="00A17940" w:rsidRPr="005D65D4">
        <w:rPr>
          <w:rFonts w:ascii="Brandon Grotesque Regular" w:hAnsi="Brandon Grotesque Regular"/>
          <w:sz w:val="24"/>
          <w:szCs w:val="24"/>
        </w:rPr>
        <w:t xml:space="preserve">necessary </w:t>
      </w:r>
      <w:r w:rsidRPr="005D65D4">
        <w:rPr>
          <w:rFonts w:ascii="Brandon Grotesque Regular" w:hAnsi="Brandon Grotesque Regular"/>
          <w:sz w:val="24"/>
          <w:szCs w:val="24"/>
        </w:rPr>
        <w:t xml:space="preserve">to address </w:t>
      </w:r>
      <w:r w:rsidR="00A17940" w:rsidRPr="005D65D4">
        <w:rPr>
          <w:rFonts w:ascii="Brandon Grotesque Regular" w:hAnsi="Brandon Grotesque Regular"/>
          <w:sz w:val="24"/>
          <w:szCs w:val="24"/>
        </w:rPr>
        <w:t>all</w:t>
      </w:r>
      <w:r w:rsidRPr="005D65D4">
        <w:rPr>
          <w:rFonts w:ascii="Brandon Grotesque Regular" w:hAnsi="Brandon Grotesque Regular"/>
          <w:sz w:val="24"/>
          <w:szCs w:val="24"/>
        </w:rPr>
        <w:t xml:space="preserve"> the above.</w:t>
      </w:r>
      <w:r w:rsidR="005855D7" w:rsidRPr="005D65D4">
        <w:rPr>
          <w:rFonts w:ascii="Brandon Grotesque Regular" w:hAnsi="Brandon Grotesque Regular"/>
          <w:sz w:val="24"/>
          <w:szCs w:val="24"/>
        </w:rPr>
        <w:t xml:space="preserve"> </w:t>
      </w:r>
    </w:p>
    <w:p w14:paraId="3B40A68E" w14:textId="77777777" w:rsidR="005855D7" w:rsidRPr="005D65D4" w:rsidRDefault="005855D7" w:rsidP="005855D7">
      <w:pPr>
        <w:pStyle w:val="ListParagraph"/>
        <w:ind w:left="1080"/>
        <w:rPr>
          <w:rFonts w:ascii="Brandon Grotesque Regular" w:hAnsi="Brandon Grotesque Regular"/>
          <w:sz w:val="24"/>
          <w:szCs w:val="24"/>
        </w:rPr>
      </w:pPr>
    </w:p>
    <w:p w14:paraId="3A427366" w14:textId="35AA5310" w:rsidR="003C0A8F" w:rsidRPr="005D65D4" w:rsidRDefault="00957958" w:rsidP="00FD1050">
      <w:pPr>
        <w:pStyle w:val="ListParagraph"/>
        <w:numPr>
          <w:ilvl w:val="0"/>
          <w:numId w:val="4"/>
        </w:numPr>
        <w:rPr>
          <w:rFonts w:ascii="Brandon Grotesque Regular" w:hAnsi="Brandon Grotesque Regular"/>
          <w:sz w:val="24"/>
          <w:szCs w:val="24"/>
        </w:rPr>
      </w:pPr>
      <w:r w:rsidRPr="005D65D4">
        <w:rPr>
          <w:rFonts w:ascii="Brandon Grotesque Regular" w:hAnsi="Brandon Grotesque Regular"/>
          <w:sz w:val="24"/>
          <w:szCs w:val="24"/>
        </w:rPr>
        <w:t xml:space="preserve">Make sure the land contract is set </w:t>
      </w:r>
      <w:r w:rsidR="003D0316" w:rsidRPr="005D65D4">
        <w:rPr>
          <w:rFonts w:ascii="Brandon Grotesque Regular" w:hAnsi="Brandon Grotesque Regular"/>
          <w:sz w:val="24"/>
          <w:szCs w:val="24"/>
        </w:rPr>
        <w:t>to</w:t>
      </w:r>
      <w:r w:rsidR="003D0316" w:rsidRPr="0019117F">
        <w:rPr>
          <w:rFonts w:ascii="Brandon Grotesque Regular" w:hAnsi="Brandon Grotesque Regular"/>
          <w:sz w:val="24"/>
          <w:szCs w:val="24"/>
        </w:rPr>
        <w:t xml:space="preserve"> </w:t>
      </w:r>
      <w:r w:rsidR="0019117F" w:rsidRPr="0019117F">
        <w:rPr>
          <w:rFonts w:ascii="Brandon Grotesque Regular" w:hAnsi="Brandon Grotesque Regular"/>
          <w:b/>
          <w:sz w:val="24"/>
          <w:szCs w:val="24"/>
        </w:rPr>
        <w:t>close at least 60</w:t>
      </w:r>
      <w:r w:rsidR="00A17940" w:rsidRPr="0019117F">
        <w:rPr>
          <w:rFonts w:ascii="Brandon Grotesque Regular" w:hAnsi="Brandon Grotesque Regular"/>
          <w:b/>
          <w:sz w:val="24"/>
          <w:szCs w:val="24"/>
        </w:rPr>
        <w:t xml:space="preserve"> to 75</w:t>
      </w:r>
      <w:r w:rsidR="0019117F" w:rsidRPr="0019117F">
        <w:rPr>
          <w:rFonts w:ascii="Brandon Grotesque Regular" w:hAnsi="Brandon Grotesque Regular"/>
          <w:b/>
          <w:sz w:val="24"/>
          <w:szCs w:val="24"/>
        </w:rPr>
        <w:t xml:space="preserve"> days</w:t>
      </w:r>
      <w:r w:rsidRPr="0019117F">
        <w:rPr>
          <w:rFonts w:ascii="Brandon Grotesque Regular" w:hAnsi="Brandon Grotesque Regular"/>
          <w:b/>
          <w:sz w:val="24"/>
          <w:szCs w:val="24"/>
        </w:rPr>
        <w:t xml:space="preserve"> </w:t>
      </w:r>
      <w:r w:rsidR="0019117F" w:rsidRPr="0019117F">
        <w:rPr>
          <w:rFonts w:ascii="Brandon Grotesque Regular" w:hAnsi="Brandon Grotesque Regular"/>
          <w:b/>
          <w:sz w:val="24"/>
          <w:szCs w:val="24"/>
        </w:rPr>
        <w:t>from the date of contract ratification</w:t>
      </w:r>
      <w:r w:rsidR="003D0316" w:rsidRPr="0019117F">
        <w:rPr>
          <w:rFonts w:ascii="Brandon Grotesque Regular" w:hAnsi="Brandon Grotesque Regular"/>
          <w:sz w:val="24"/>
          <w:szCs w:val="24"/>
        </w:rPr>
        <w:t xml:space="preserve"> as it</w:t>
      </w:r>
      <w:r w:rsidR="003D0316" w:rsidRPr="005D65D4">
        <w:rPr>
          <w:rFonts w:ascii="Brandon Grotesque Regular" w:hAnsi="Brandon Grotesque Regular"/>
          <w:sz w:val="24"/>
          <w:szCs w:val="24"/>
        </w:rPr>
        <w:t xml:space="preserve"> </w:t>
      </w:r>
      <w:r w:rsidRPr="005D65D4">
        <w:rPr>
          <w:rFonts w:ascii="Brandon Grotesque Regular" w:hAnsi="Brandon Grotesque Regular"/>
          <w:sz w:val="24"/>
          <w:szCs w:val="24"/>
        </w:rPr>
        <w:t xml:space="preserve">takes time to obtain </w:t>
      </w:r>
      <w:r w:rsidR="003D0316" w:rsidRPr="005D65D4">
        <w:rPr>
          <w:rFonts w:ascii="Brandon Grotesque Regular" w:hAnsi="Brandon Grotesque Regular"/>
          <w:sz w:val="24"/>
          <w:szCs w:val="24"/>
        </w:rPr>
        <w:t xml:space="preserve">and finalize your land </w:t>
      </w:r>
      <w:r w:rsidR="00F74748" w:rsidRPr="005D65D4">
        <w:rPr>
          <w:rFonts w:ascii="Brandon Grotesque Regular" w:hAnsi="Brandon Grotesque Regular"/>
          <w:sz w:val="24"/>
          <w:szCs w:val="24"/>
        </w:rPr>
        <w:t xml:space="preserve">financing. The appraisal </w:t>
      </w:r>
      <w:r w:rsidR="003D0316" w:rsidRPr="005D65D4">
        <w:rPr>
          <w:rFonts w:ascii="Brandon Grotesque Regular" w:hAnsi="Brandon Grotesque Regular"/>
          <w:sz w:val="24"/>
          <w:szCs w:val="24"/>
        </w:rPr>
        <w:t xml:space="preserve">that will be done must include both the </w:t>
      </w:r>
      <w:r w:rsidR="00F74748" w:rsidRPr="005D65D4">
        <w:rPr>
          <w:rFonts w:ascii="Brandon Grotesque Regular" w:hAnsi="Brandon Grotesque Regular"/>
          <w:sz w:val="24"/>
          <w:szCs w:val="24"/>
        </w:rPr>
        <w:t xml:space="preserve">value </w:t>
      </w:r>
      <w:r w:rsidR="003D0316" w:rsidRPr="005D65D4">
        <w:rPr>
          <w:rFonts w:ascii="Brandon Grotesque Regular" w:hAnsi="Brandon Grotesque Regular"/>
          <w:sz w:val="24"/>
          <w:szCs w:val="24"/>
        </w:rPr>
        <w:t xml:space="preserve">of the land </w:t>
      </w:r>
      <w:r w:rsidR="00F74748" w:rsidRPr="005D65D4">
        <w:rPr>
          <w:rFonts w:ascii="Brandon Grotesque Regular" w:hAnsi="Brandon Grotesque Regular"/>
          <w:sz w:val="24"/>
          <w:szCs w:val="24"/>
        </w:rPr>
        <w:t xml:space="preserve">and the </w:t>
      </w:r>
      <w:r w:rsidR="003D0316" w:rsidRPr="005D65D4">
        <w:rPr>
          <w:rFonts w:ascii="Brandon Grotesque Regular" w:hAnsi="Brandon Grotesque Regular"/>
          <w:sz w:val="24"/>
          <w:szCs w:val="24"/>
        </w:rPr>
        <w:t xml:space="preserve">value of the </w:t>
      </w:r>
      <w:r w:rsidR="00F74748" w:rsidRPr="005D65D4">
        <w:rPr>
          <w:rFonts w:ascii="Brandon Grotesque Regular" w:hAnsi="Brandon Grotesque Regular"/>
          <w:sz w:val="24"/>
          <w:szCs w:val="24"/>
        </w:rPr>
        <w:t xml:space="preserve">home </w:t>
      </w:r>
      <w:r w:rsidR="003D0316" w:rsidRPr="005D65D4">
        <w:rPr>
          <w:rFonts w:ascii="Brandon Grotesque Regular" w:hAnsi="Brandon Grotesque Regular"/>
          <w:sz w:val="24"/>
          <w:szCs w:val="24"/>
        </w:rPr>
        <w:t>that you will be building</w:t>
      </w:r>
      <w:r w:rsidR="00F74748" w:rsidRPr="005D65D4">
        <w:rPr>
          <w:rFonts w:ascii="Brandon Grotesque Regular" w:hAnsi="Brandon Grotesque Regular"/>
          <w:sz w:val="24"/>
          <w:szCs w:val="24"/>
        </w:rPr>
        <w:t xml:space="preserve">, so </w:t>
      </w:r>
      <w:r w:rsidR="003D0316" w:rsidRPr="005D65D4">
        <w:rPr>
          <w:rFonts w:ascii="Brandon Grotesque Regular" w:hAnsi="Brandon Grotesque Regular"/>
          <w:sz w:val="24"/>
          <w:szCs w:val="24"/>
        </w:rPr>
        <w:t>this requires that your floor</w:t>
      </w:r>
      <w:r w:rsidR="00F74748" w:rsidRPr="005D65D4">
        <w:rPr>
          <w:rFonts w:ascii="Brandon Grotesque Regular" w:hAnsi="Brandon Grotesque Regular"/>
          <w:sz w:val="24"/>
          <w:szCs w:val="24"/>
        </w:rPr>
        <w:t xml:space="preserve"> plans </w:t>
      </w:r>
      <w:r w:rsidR="003D0316" w:rsidRPr="005D65D4">
        <w:rPr>
          <w:rFonts w:ascii="Brandon Grotesque Regular" w:hAnsi="Brandon Grotesque Regular"/>
          <w:sz w:val="24"/>
          <w:szCs w:val="24"/>
        </w:rPr>
        <w:t>be drawn and agreed upon by you prior to the appraisal be ordered.</w:t>
      </w:r>
      <w:r w:rsidR="003C0A8F" w:rsidRPr="005D65D4">
        <w:rPr>
          <w:rFonts w:ascii="Brandon Grotesque Regular" w:hAnsi="Brandon Grotesque Regular"/>
          <w:sz w:val="24"/>
          <w:szCs w:val="24"/>
        </w:rPr>
        <w:t xml:space="preserve"> </w:t>
      </w:r>
    </w:p>
    <w:sectPr w:rsidR="003C0A8F" w:rsidRPr="005D65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4214" w14:textId="77777777" w:rsidR="009D71F5" w:rsidRDefault="009D71F5" w:rsidP="00942602">
      <w:pPr>
        <w:spacing w:after="0" w:line="240" w:lineRule="auto"/>
      </w:pPr>
      <w:r>
        <w:separator/>
      </w:r>
    </w:p>
  </w:endnote>
  <w:endnote w:type="continuationSeparator" w:id="0">
    <w:p w14:paraId="120219B1" w14:textId="77777777" w:rsidR="009D71F5" w:rsidRDefault="009D71F5" w:rsidP="0094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harma Gothic E Bold">
    <w:panose1 w:val="04050603020B02020202"/>
    <w:charset w:val="00"/>
    <w:family w:val="decorative"/>
    <w:notTrueType/>
    <w:pitch w:val="variable"/>
    <w:sig w:usb0="A00000AF" w:usb1="4000205B" w:usb2="00000000" w:usb3="00000000" w:csb0="00000093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FACE" w14:textId="05D539FA" w:rsidR="00942602" w:rsidRDefault="0094260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A3378E" wp14:editId="0848992C">
          <wp:simplePos x="0" y="0"/>
          <wp:positionH relativeFrom="column">
            <wp:posOffset>2762250</wp:posOffset>
          </wp:positionH>
          <wp:positionV relativeFrom="paragraph">
            <wp:posOffset>-524403</wp:posOffset>
          </wp:positionV>
          <wp:extent cx="711309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0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E966" w14:textId="77777777" w:rsidR="009D71F5" w:rsidRDefault="009D71F5" w:rsidP="00942602">
      <w:pPr>
        <w:spacing w:after="0" w:line="240" w:lineRule="auto"/>
      </w:pPr>
      <w:r>
        <w:separator/>
      </w:r>
    </w:p>
  </w:footnote>
  <w:footnote w:type="continuationSeparator" w:id="0">
    <w:p w14:paraId="69EF9C6B" w14:textId="77777777" w:rsidR="009D71F5" w:rsidRDefault="009D71F5" w:rsidP="0094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07A"/>
    <w:multiLevelType w:val="hybridMultilevel"/>
    <w:tmpl w:val="2C947156"/>
    <w:lvl w:ilvl="0" w:tplc="F8C41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400B"/>
    <w:multiLevelType w:val="hybridMultilevel"/>
    <w:tmpl w:val="BFD854C6"/>
    <w:lvl w:ilvl="0" w:tplc="19402BA4">
      <w:start w:val="1"/>
      <w:numFmt w:val="upperLetter"/>
      <w:lvlText w:val="%1.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B832612"/>
    <w:multiLevelType w:val="hybridMultilevel"/>
    <w:tmpl w:val="8F368666"/>
    <w:lvl w:ilvl="0" w:tplc="8F0EAB9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33E6E"/>
    <w:multiLevelType w:val="hybridMultilevel"/>
    <w:tmpl w:val="0DAE23C0"/>
    <w:lvl w:ilvl="0" w:tplc="C7BAC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E22F6A">
      <w:start w:val="1"/>
      <w:numFmt w:val="lowerRoman"/>
      <w:lvlText w:val="%3."/>
      <w:lvlJc w:val="right"/>
      <w:pPr>
        <w:ind w:left="1800" w:hanging="180"/>
      </w:pPr>
      <w:rPr>
        <w:rFonts w:ascii="Brandon Grotesque Light" w:hAnsi="Brandon Grotesque Light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553417">
    <w:abstractNumId w:val="0"/>
  </w:num>
  <w:num w:numId="2" w16cid:durableId="523590361">
    <w:abstractNumId w:val="2"/>
  </w:num>
  <w:num w:numId="3" w16cid:durableId="851530732">
    <w:abstractNumId w:val="1"/>
  </w:num>
  <w:num w:numId="4" w16cid:durableId="601298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8F"/>
    <w:rsid w:val="00064C97"/>
    <w:rsid w:val="0019117F"/>
    <w:rsid w:val="003C0A8F"/>
    <w:rsid w:val="003D0316"/>
    <w:rsid w:val="005855D7"/>
    <w:rsid w:val="005D65D4"/>
    <w:rsid w:val="00942602"/>
    <w:rsid w:val="00957958"/>
    <w:rsid w:val="009D71F5"/>
    <w:rsid w:val="00A17940"/>
    <w:rsid w:val="00A23CED"/>
    <w:rsid w:val="00CC60A1"/>
    <w:rsid w:val="00E8568A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B83F"/>
  <w15:chartTrackingRefBased/>
  <w15:docId w15:val="{7093689C-7E95-4699-88EE-1DA192F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02"/>
  </w:style>
  <w:style w:type="paragraph" w:styleId="Footer">
    <w:name w:val="footer"/>
    <w:basedOn w:val="Normal"/>
    <w:link w:val="FooterChar"/>
    <w:uiPriority w:val="99"/>
    <w:unhideWhenUsed/>
    <w:rsid w:val="0094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34365B20AD34CB9F952E594CD0C87" ma:contentTypeVersion="0" ma:contentTypeDescription="Create a new document." ma:contentTypeScope="" ma:versionID="c38f10d62add0f2797cd6d73a22e9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abca2e3c7434d15151105e69f778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ED085-545E-4FFB-9118-5F407755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19128-701F-4322-806B-B76471B73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8323B-05B5-4F27-AAA1-26EA5EA85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Vincent</dc:creator>
  <cp:keywords/>
  <dc:description/>
  <cp:lastModifiedBy>Bridget Fowler</cp:lastModifiedBy>
  <cp:revision>6</cp:revision>
  <dcterms:created xsi:type="dcterms:W3CDTF">2015-11-11T18:06:00Z</dcterms:created>
  <dcterms:modified xsi:type="dcterms:W3CDTF">2023-03-02T15:00:00Z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0x010100CC834365B20AD34CB9F952E594CD0C87</vt:lpwstr>
  </property>
</Properties>
</file>